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674472" w:rsidRDefault="004E4C8A" w:rsidP="00B91D98">
      <w:pPr>
        <w:pStyle w:val="ConsPlusNormal"/>
        <w:ind w:firstLine="709"/>
        <w:rPr>
          <w:rFonts w:ascii="Times New Roman" w:hAnsi="Times New Roman" w:cs="Times New Roman"/>
          <w:sz w:val="24"/>
          <w:szCs w:val="24"/>
          <w:u w:val="single"/>
        </w:rPr>
      </w:pPr>
      <w:r w:rsidRPr="00431C25">
        <w:rPr>
          <w:rFonts w:ascii="Times New Roman" w:hAnsi="Times New Roman" w:cs="Times New Roman"/>
          <w:color w:val="FF0000"/>
          <w:sz w:val="24"/>
          <w:szCs w:val="24"/>
        </w:rPr>
        <w:t xml:space="preserve">                                                                                                                                                                     </w:t>
      </w:r>
      <w:r w:rsidR="007E6309" w:rsidRPr="00431C25">
        <w:rPr>
          <w:rFonts w:ascii="Times New Roman" w:hAnsi="Times New Roman" w:cs="Times New Roman"/>
          <w:color w:val="FF0000"/>
          <w:sz w:val="24"/>
          <w:szCs w:val="24"/>
        </w:rPr>
        <w:t xml:space="preserve">     </w:t>
      </w:r>
      <w:r w:rsidR="00043FD9" w:rsidRPr="00431C25">
        <w:rPr>
          <w:rFonts w:ascii="Times New Roman" w:hAnsi="Times New Roman" w:cs="Times New Roman"/>
          <w:color w:val="FF0000"/>
          <w:sz w:val="24"/>
          <w:szCs w:val="24"/>
        </w:rPr>
        <w:t xml:space="preserve">              </w:t>
      </w:r>
      <w:r w:rsidRPr="00431C25">
        <w:rPr>
          <w:rFonts w:ascii="Times New Roman" w:hAnsi="Times New Roman" w:cs="Times New Roman"/>
          <w:sz w:val="24"/>
          <w:szCs w:val="24"/>
        </w:rPr>
        <w:t xml:space="preserve">от </w:t>
      </w:r>
      <w:r w:rsidR="00431C25" w:rsidRPr="00431C25">
        <w:rPr>
          <w:rFonts w:ascii="Times New Roman" w:hAnsi="Times New Roman" w:cs="Times New Roman"/>
          <w:sz w:val="24"/>
          <w:szCs w:val="24"/>
        </w:rPr>
        <w:t>24.10.2025</w:t>
      </w:r>
      <w:r w:rsidR="000D4C29" w:rsidRPr="00431C25">
        <w:rPr>
          <w:rFonts w:ascii="Times New Roman" w:hAnsi="Times New Roman" w:cs="Times New Roman"/>
          <w:sz w:val="24"/>
          <w:szCs w:val="24"/>
        </w:rPr>
        <w:t xml:space="preserve"> года</w:t>
      </w:r>
      <w:r w:rsidR="00854ED6" w:rsidRPr="00431C25">
        <w:rPr>
          <w:rFonts w:ascii="Times New Roman" w:hAnsi="Times New Roman" w:cs="Times New Roman"/>
          <w:sz w:val="24"/>
          <w:szCs w:val="24"/>
        </w:rPr>
        <w:t xml:space="preserve"> </w:t>
      </w:r>
      <w:r w:rsidR="00674472" w:rsidRPr="00431C25">
        <w:rPr>
          <w:rFonts w:ascii="Times New Roman" w:hAnsi="Times New Roman" w:cs="Times New Roman"/>
          <w:sz w:val="24"/>
          <w:szCs w:val="24"/>
        </w:rPr>
        <w:t>№</w:t>
      </w:r>
      <w:r w:rsidR="00E3273B" w:rsidRPr="00431C25">
        <w:rPr>
          <w:rFonts w:ascii="Times New Roman" w:hAnsi="Times New Roman" w:cs="Times New Roman"/>
          <w:sz w:val="24"/>
          <w:szCs w:val="24"/>
        </w:rPr>
        <w:t xml:space="preserve"> </w:t>
      </w:r>
      <w:r w:rsidR="00431C25" w:rsidRPr="00431C25">
        <w:rPr>
          <w:rFonts w:ascii="Times New Roman" w:hAnsi="Times New Roman" w:cs="Times New Roman"/>
          <w:sz w:val="24"/>
          <w:szCs w:val="24"/>
        </w:rPr>
        <w:t>6686</w:t>
      </w:r>
      <w:r w:rsidR="00A16290" w:rsidRPr="00A16290">
        <w:rPr>
          <w:rFonts w:ascii="Times New Roman" w:hAnsi="Times New Roman" w:cs="Times New Roman"/>
          <w:sz w:val="24"/>
          <w:szCs w:val="24"/>
          <w:u w:val="single"/>
        </w:rPr>
        <w:t xml:space="preserve">                </w:t>
      </w:r>
      <w:proofErr w:type="gramStart"/>
      <w:r w:rsidR="00A16290" w:rsidRPr="00A16290">
        <w:rPr>
          <w:rFonts w:ascii="Times New Roman" w:hAnsi="Times New Roman" w:cs="Times New Roman"/>
          <w:sz w:val="24"/>
          <w:szCs w:val="24"/>
          <w:u w:val="single"/>
        </w:rPr>
        <w:t xml:space="preserve">  </w:t>
      </w:r>
      <w:r w:rsidR="00A16290" w:rsidRPr="00A16290">
        <w:rPr>
          <w:rFonts w:ascii="Times New Roman" w:hAnsi="Times New Roman" w:cs="Times New Roman"/>
          <w:sz w:val="2"/>
          <w:szCs w:val="2"/>
          <w:u w:val="single"/>
        </w:rPr>
        <w:t>.</w:t>
      </w:r>
      <w:proofErr w:type="gramEnd"/>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760B6B" w:rsidRPr="00760B6B"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 xml:space="preserve">о проведении открытого аукциона в электронной форме на право размещения </w:t>
      </w:r>
    </w:p>
    <w:p w:rsidR="00AB6F2F"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нестационарного торгового объекта</w:t>
      </w:r>
      <w:r w:rsidR="00AB6F2F">
        <w:rPr>
          <w:rFonts w:ascii="Times New Roman" w:hAnsi="Times New Roman" w:cs="Times New Roman"/>
          <w:sz w:val="24"/>
          <w:szCs w:val="24"/>
        </w:rPr>
        <w:t xml:space="preserve"> – елочный базар</w:t>
      </w:r>
      <w:r w:rsidRPr="00760B6B">
        <w:rPr>
          <w:rFonts w:ascii="Times New Roman" w:hAnsi="Times New Roman" w:cs="Times New Roman"/>
          <w:sz w:val="24"/>
          <w:szCs w:val="24"/>
        </w:rPr>
        <w:t xml:space="preserve"> на территории </w:t>
      </w:r>
    </w:p>
    <w:p w:rsidR="00BA5648"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Одинцовского городского округ</w:t>
      </w:r>
      <w:r>
        <w:rPr>
          <w:rFonts w:ascii="Times New Roman" w:hAnsi="Times New Roman" w:cs="Times New Roman"/>
          <w:sz w:val="24"/>
          <w:szCs w:val="24"/>
        </w:rPr>
        <w:t xml:space="preserve">а Московской области в </w:t>
      </w:r>
      <w:r w:rsidR="00F204B7" w:rsidRPr="00F204B7">
        <w:rPr>
          <w:rFonts w:ascii="Times New Roman" w:hAnsi="Times New Roman" w:cs="Times New Roman"/>
          <w:sz w:val="24"/>
          <w:szCs w:val="24"/>
        </w:rPr>
        <w:t>202</w:t>
      </w:r>
      <w:r w:rsidR="00170CE4">
        <w:rPr>
          <w:rFonts w:ascii="Times New Roman" w:hAnsi="Times New Roman" w:cs="Times New Roman"/>
          <w:sz w:val="24"/>
          <w:szCs w:val="24"/>
        </w:rPr>
        <w:t>5</w:t>
      </w:r>
      <w:r w:rsidR="00F204B7"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Default="00751B8B" w:rsidP="00751B8B">
      <w:pPr>
        <w:pStyle w:val="ConsPlusNormal"/>
        <w:spacing w:line="276" w:lineRule="auto"/>
        <w:ind w:firstLine="709"/>
        <w:jc w:val="both"/>
        <w:rPr>
          <w:rFonts w:ascii="Times New Roman" w:hAnsi="Times New Roman" w:cs="Times New Roman"/>
          <w:sz w:val="24"/>
          <w:szCs w:val="24"/>
        </w:rPr>
      </w:pPr>
    </w:p>
    <w:p w:rsidR="00C046C4" w:rsidRPr="007E6309" w:rsidRDefault="00C046C4"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7432A" w:rsidP="00DA5A3D">
            <w:pPr>
              <w:pStyle w:val="ConsPlusNormal"/>
              <w:spacing w:line="276" w:lineRule="auto"/>
              <w:jc w:val="both"/>
              <w:rPr>
                <w:rFonts w:ascii="Times New Roman" w:hAnsi="Times New Roman" w:cs="Times New Roman"/>
                <w:kern w:val="2"/>
                <w:lang w:eastAsia="en-US"/>
                <w14:ligatures w14:val="standardContextual"/>
              </w:rPr>
            </w:pPr>
            <w:r w:rsidRPr="00C7432A">
              <w:rPr>
                <w:rFonts w:ascii="Times New Roman" w:hAnsi="Times New Roman" w:cs="Times New Roman"/>
                <w:kern w:val="2"/>
                <w:lang w:eastAsia="en-US"/>
                <w14:ligatures w14:val="standardContextual"/>
              </w:rPr>
              <w:t>Открытый аукцион в электронной форме на</w:t>
            </w:r>
            <w:r w:rsidR="00170CE4">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 xml:space="preserve">право размещения нестационарного торгового </w:t>
            </w:r>
            <w:r w:rsidR="00DA5A3D">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объекта</w:t>
            </w:r>
            <w:r w:rsidR="00DA5A3D">
              <w:rPr>
                <w:rFonts w:ascii="Times New Roman" w:hAnsi="Times New Roman" w:cs="Times New Roman"/>
                <w:kern w:val="2"/>
                <w:lang w:eastAsia="en-US"/>
                <w14:ligatures w14:val="standardContextual"/>
              </w:rPr>
              <w:t xml:space="preserve"> – елочный базар</w:t>
            </w:r>
            <w:r w:rsidRPr="00C7432A">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170CE4">
              <w:rPr>
                <w:rFonts w:ascii="Times New Roman" w:hAnsi="Times New Roman" w:cs="Times New Roman"/>
                <w:kern w:val="2"/>
                <w:lang w:eastAsia="en-US"/>
                <w14:ligatures w14:val="standardContextual"/>
              </w:rPr>
              <w:t>5</w:t>
            </w:r>
            <w:r w:rsidRPr="00C7432A">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70CE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431C25" w:rsidRPr="00431C25">
              <w:rPr>
                <w:rFonts w:ascii="Times New Roman" w:hAnsi="Times New Roman" w:cs="Times New Roman"/>
                <w:kern w:val="2"/>
                <w:lang w:eastAsia="en-US"/>
                <w14:ligatures w14:val="standardContextual"/>
              </w:rPr>
              <w:t xml:space="preserve">от 24.10.2025 года № 6686                  </w:t>
            </w:r>
            <w:bookmarkStart w:id="0" w:name="_GoBack"/>
            <w:bookmarkEnd w:id="0"/>
            <w:r w:rsidR="00EF55EE" w:rsidRPr="00EF55EE">
              <w:rPr>
                <w:rFonts w:ascii="Times New Roman" w:hAnsi="Times New Roman" w:cs="Times New Roman"/>
                <w:kern w:val="2"/>
                <w:sz w:val="2"/>
                <w:szCs w:val="2"/>
                <w:u w:val="single"/>
                <w:lang w:eastAsia="en-US"/>
                <w14:ligatures w14:val="standardContextual"/>
              </w:rPr>
              <w:t>.</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F3044">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3C631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A749B5">
              <w:rPr>
                <w:rFonts w:ascii="Times New Roman" w:hAnsi="Times New Roman" w:cs="Times New Roman"/>
                <w:kern w:val="2"/>
                <w:lang w:eastAsia="en-US"/>
                <w14:ligatures w14:val="standardContextual"/>
              </w:rPr>
              <w:t xml:space="preserve"> (доб.42</w:t>
            </w:r>
            <w:r w:rsidR="003C6316">
              <w:rPr>
                <w:rFonts w:ascii="Times New Roman" w:hAnsi="Times New Roman" w:cs="Times New Roman"/>
                <w:kern w:val="2"/>
                <w:lang w:eastAsia="en-US"/>
                <w14:ligatures w14:val="standardContextual"/>
              </w:rPr>
              <w:t>01</w:t>
            </w:r>
            <w:r w:rsidR="00A749B5">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006BA5"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DA5A3D" w:rsidRPr="007D07AF">
                <w:rPr>
                  <w:rStyle w:val="a3"/>
                  <w:rFonts w:ascii="Times New Roman" w:hAnsi="Times New Roman" w:cs="Times New Roman"/>
                  <w:kern w:val="2"/>
                  <w:lang w:val="en-US" w:eastAsia="en-US"/>
                  <w14:ligatures w14:val="standardContextual"/>
                </w:rPr>
                <w:t>a_sadetdinova@odin.ru</w:t>
              </w:r>
            </w:hyperlink>
          </w:p>
          <w:p w:rsidR="00DA5A3D" w:rsidRPr="006102ED" w:rsidRDefault="00DA5A3D" w:rsidP="007918E6">
            <w:pPr>
              <w:pStyle w:val="ConsPlusNormal"/>
              <w:spacing w:line="276" w:lineRule="auto"/>
              <w:jc w:val="both"/>
              <w:rPr>
                <w:rFonts w:ascii="Times New Roman" w:hAnsi="Times New Roman" w:cs="Times New Roman"/>
                <w:kern w:val="2"/>
                <w:lang w:val="en-US"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 xml:space="preserve">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006BA5">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006BA5">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DA5A3D">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9A0B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w:t>
            </w:r>
            <w:r w:rsidR="009A0BB7">
              <w:rPr>
                <w:rFonts w:ascii="Times New Roman" w:hAnsi="Times New Roman" w:cs="Times New Roman"/>
                <w:kern w:val="2"/>
                <w:lang w:eastAsia="en-US"/>
                <w14:ligatures w14:val="standardContextual"/>
              </w:rPr>
              <w:t>- заместитель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Адрес электронной площадки в информационно-телекоммуникационной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DA5A3D">
        <w:trPr>
          <w:trHeight w:val="12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w:t>
            </w:r>
            <w:r w:rsidR="00AB6F2F">
              <w:rPr>
                <w:rFonts w:ascii="Times New Roman" w:hAnsi="Times New Roman" w:cs="Times New Roman"/>
                <w:kern w:val="2"/>
                <w:lang w:eastAsia="en-US"/>
                <w14:ligatures w14:val="standardContextual"/>
              </w:rPr>
              <w:t xml:space="preserve"> </w:t>
            </w:r>
            <w:r w:rsidR="00AB6F2F" w:rsidRPr="00AB6F2F">
              <w:rPr>
                <w:rFonts w:ascii="Times New Roman" w:hAnsi="Times New Roman" w:cs="Times New Roman"/>
                <w:kern w:val="2"/>
                <w:lang w:eastAsia="en-US"/>
                <w14:ligatures w14:val="standardContextual"/>
              </w:rPr>
              <w:t>(ред. от 02.06.2025 №3450)</w:t>
            </w:r>
            <w:r w:rsidRPr="006102ED">
              <w:rPr>
                <w:rFonts w:ascii="Times New Roman" w:hAnsi="Times New Roman" w:cs="Times New Roman"/>
                <w:kern w:val="2"/>
                <w:lang w:eastAsia="en-US"/>
                <w14:ligatures w14:val="standardContextual"/>
              </w:rPr>
              <w:t>,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w:t>
            </w:r>
            <w:r w:rsidR="00A749B5">
              <w:rPr>
                <w:rFonts w:ascii="Times New Roman" w:hAnsi="Times New Roman" w:cs="Times New Roman"/>
                <w:kern w:val="2"/>
                <w:lang w:eastAsia="en-US"/>
                <w14:ligatures w14:val="standardContextual"/>
              </w:rPr>
              <w:t>е</w:t>
            </w:r>
            <w:r w:rsidRPr="006102ED">
              <w:rPr>
                <w:rFonts w:ascii="Times New Roman" w:hAnsi="Times New Roman" w:cs="Times New Roman"/>
                <w:kern w:val="2"/>
                <w:lang w:eastAsia="en-US"/>
                <w14:ligatures w14:val="standardContextual"/>
              </w:rPr>
              <w:t xml:space="preserve"> аукционной комиссией к участию в элект</w:t>
            </w:r>
            <w:r w:rsidR="00A749B5">
              <w:rPr>
                <w:rFonts w:ascii="Times New Roman" w:hAnsi="Times New Roman" w:cs="Times New Roman"/>
                <w:kern w:val="2"/>
                <w:lang w:eastAsia="en-US"/>
                <w14:ligatures w14:val="standardContextual"/>
              </w:rPr>
              <w:t>ронном аукционе, заявка которых</w:t>
            </w:r>
            <w:r w:rsidRPr="006102ED">
              <w:rPr>
                <w:rFonts w:ascii="Times New Roman" w:hAnsi="Times New Roman" w:cs="Times New Roman"/>
                <w:kern w:val="2"/>
                <w:lang w:eastAsia="en-US"/>
                <w14:ligatures w14:val="standardContextual"/>
              </w:rPr>
              <w:t xml:space="preserve"> соответствует требованиям Извещения</w:t>
            </w:r>
          </w:p>
        </w:tc>
      </w:tr>
      <w:tr w:rsidR="00751B8B" w:rsidRPr="006102ED" w:rsidTr="00DA5A3D">
        <w:trPr>
          <w:trHeight w:val="26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DA5A3D">
        <w:trPr>
          <w:trHeight w:val="8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A749B5">
              <w:rPr>
                <w:rFonts w:ascii="Times New Roman" w:hAnsi="Times New Roman" w:cs="Times New Roman"/>
                <w:kern w:val="2"/>
                <w:lang w:eastAsia="en-US"/>
                <w14:ligatures w14:val="standardContextual"/>
              </w:rPr>
              <w:t xml:space="preserve">явок, а именно не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009D43C3">
              <w:rPr>
                <w:rFonts w:ascii="Times New Roman" w:hAnsi="Times New Roman" w:cs="Times New Roman"/>
                <w:kern w:val="2"/>
                <w:lang w:eastAsia="en-US"/>
                <w14:ligatures w14:val="standardContextual"/>
              </w:rPr>
              <w:t xml:space="preserve"> ноя</w:t>
            </w:r>
            <w:r w:rsidR="009A0BB7">
              <w:rPr>
                <w:rFonts w:ascii="Times New Roman" w:hAnsi="Times New Roman" w:cs="Times New Roman"/>
                <w:kern w:val="2"/>
                <w:lang w:eastAsia="en-US"/>
                <w14:ligatures w14:val="standardContextual"/>
              </w:rPr>
              <w:t>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w:t>
            </w:r>
            <w:r w:rsidR="00A749B5">
              <w:rPr>
                <w:rFonts w:ascii="Times New Roman" w:hAnsi="Times New Roman" w:cs="Times New Roman"/>
                <w:kern w:val="2"/>
                <w:lang w:eastAsia="en-US"/>
                <w14:ligatures w14:val="standardContextual"/>
              </w:rPr>
              <w:t xml:space="preserve">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ноября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A749B5">
              <w:rPr>
                <w:rFonts w:ascii="Times New Roman" w:hAnsi="Times New Roman" w:cs="Times New Roman"/>
                <w:kern w:val="2"/>
                <w:lang w:eastAsia="en-US"/>
                <w14:ligatures w14:val="standardContextual"/>
              </w:rPr>
              <w:t>й площадки, указанный</w:t>
            </w:r>
            <w:r w:rsidR="002B3619" w:rsidRPr="006102ED">
              <w:rPr>
                <w:rFonts w:ascii="Times New Roman" w:hAnsi="Times New Roman" w:cs="Times New Roman"/>
                <w:kern w:val="2"/>
                <w:lang w:eastAsia="en-US"/>
                <w14:ligatures w14:val="standardContextual"/>
              </w:rPr>
              <w:t xml:space="preserve">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751B8B"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C046C4" w:rsidP="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394588" w:rsidRPr="00394588" w:rsidRDefault="00A749B5" w:rsidP="00394588">
            <w:pPr>
              <w:rPr>
                <w:rFonts w:eastAsia="Times New Roman" w:cs="Times New Roman"/>
                <w:sz w:val="20"/>
                <w:szCs w:val="20"/>
              </w:rPr>
            </w:pPr>
            <w:r w:rsidRPr="00394588">
              <w:rPr>
                <w:rFonts w:cs="Times New Roman"/>
                <w:sz w:val="20"/>
                <w:szCs w:val="20"/>
              </w:rPr>
              <w:t>Шаг аукциона</w:t>
            </w:r>
            <w:r w:rsidR="00C33655" w:rsidRPr="00394588">
              <w:rPr>
                <w:rFonts w:cs="Times New Roman"/>
                <w:sz w:val="20"/>
                <w:szCs w:val="20"/>
              </w:rPr>
              <w:t xml:space="preserve"> составляет </w:t>
            </w:r>
            <w:r w:rsidR="00C046C4">
              <w:rPr>
                <w:rFonts w:cs="Times New Roman"/>
                <w:sz w:val="20"/>
                <w:szCs w:val="20"/>
              </w:rPr>
              <w:t>1 116</w:t>
            </w:r>
            <w:r w:rsidR="000027B0">
              <w:rPr>
                <w:rFonts w:eastAsia="Times New Roman" w:cs="Times New Roman"/>
                <w:sz w:val="20"/>
                <w:szCs w:val="20"/>
              </w:rPr>
              <w:t xml:space="preserve"> (одна тысяча сто шестнадцать</w:t>
            </w:r>
            <w:r w:rsidR="00025938" w:rsidRPr="00025938">
              <w:rPr>
                <w:rFonts w:eastAsia="Times New Roman" w:cs="Times New Roman"/>
                <w:sz w:val="20"/>
                <w:szCs w:val="20"/>
              </w:rPr>
              <w:t>) рублей 00 копеек, в том числе НДС 20% в сумме 1</w:t>
            </w:r>
            <w:r w:rsidR="000027B0">
              <w:rPr>
                <w:rFonts w:eastAsia="Times New Roman" w:cs="Times New Roman"/>
                <w:sz w:val="20"/>
                <w:szCs w:val="20"/>
              </w:rPr>
              <w:t>86</w:t>
            </w:r>
            <w:r w:rsidR="00025938" w:rsidRPr="00025938">
              <w:rPr>
                <w:rFonts w:eastAsia="Times New Roman" w:cs="Times New Roman"/>
                <w:sz w:val="20"/>
                <w:szCs w:val="20"/>
              </w:rPr>
              <w:t xml:space="preserve"> (сто</w:t>
            </w:r>
            <w:r w:rsidR="000027B0">
              <w:rPr>
                <w:rFonts w:eastAsia="Times New Roman" w:cs="Times New Roman"/>
                <w:sz w:val="20"/>
                <w:szCs w:val="20"/>
              </w:rPr>
              <w:t xml:space="preserve"> восемьдесят шесть) рублей</w:t>
            </w:r>
            <w:r w:rsidR="00025938">
              <w:rPr>
                <w:rFonts w:eastAsia="Times New Roman" w:cs="Times New Roman"/>
                <w:sz w:val="20"/>
                <w:szCs w:val="20"/>
              </w:rPr>
              <w:t xml:space="preserve"> 00 копеек.</w:t>
            </w:r>
          </w:p>
          <w:p w:rsidR="00751B8B" w:rsidRPr="006102ED" w:rsidRDefault="00760B6B" w:rsidP="00D45B69">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27</w:t>
            </w:r>
            <w:r w:rsidR="00CA5B43">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618E" w:rsidRPr="006102ED">
              <w:rPr>
                <w:rFonts w:ascii="Times New Roman" w:hAnsi="Times New Roman" w:cs="Times New Roman"/>
                <w:kern w:val="2"/>
                <w:lang w:eastAsia="en-US"/>
                <w14:ligatures w14:val="standardContextual"/>
              </w:rPr>
              <w:t xml:space="preserve"> 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r w:rsidR="00A9618E" w:rsidRPr="006102ED">
              <w:rPr>
                <w:rFonts w:ascii="Times New Roman" w:hAnsi="Times New Roman" w:cs="Times New Roman"/>
                <w:kern w:val="2"/>
                <w:lang w:eastAsia="en-US"/>
                <w14:ligatures w14:val="standardContextual"/>
              </w:rPr>
              <w:t xml:space="preserve"> до</w:t>
            </w:r>
            <w:r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25 ноября</w:t>
            </w:r>
            <w:r w:rsidR="002F3044">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0027B0">
              <w:rPr>
                <w:rFonts w:ascii="Times New Roman" w:hAnsi="Times New Roman" w:cs="Times New Roman"/>
                <w:kern w:val="2"/>
                <w:lang w:eastAsia="en-US"/>
                <w14:ligatures w14:val="standardContextual"/>
              </w:rPr>
              <w:t>2</w:t>
            </w:r>
            <w:r w:rsidR="003D7720">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232</w:t>
            </w:r>
            <w:r w:rsidR="00025938" w:rsidRPr="00025938">
              <w:rPr>
                <w:rFonts w:ascii="Times New Roman" w:hAnsi="Times New Roman" w:cs="Times New Roman"/>
                <w:kern w:val="2"/>
                <w:lang w:eastAsia="en-US"/>
                <w14:ligatures w14:val="standardContextual"/>
              </w:rPr>
              <w:t xml:space="preserve"> (</w:t>
            </w:r>
            <w:r w:rsidR="003D7720">
              <w:rPr>
                <w:rFonts w:ascii="Times New Roman" w:hAnsi="Times New Roman" w:cs="Times New Roman"/>
                <w:kern w:val="2"/>
                <w:lang w:eastAsia="en-US"/>
                <w14:ligatures w14:val="standardContextual"/>
              </w:rPr>
              <w:t>две</w:t>
            </w:r>
            <w:r w:rsidR="00025938" w:rsidRPr="00025938">
              <w:rPr>
                <w:rFonts w:ascii="Times New Roman" w:hAnsi="Times New Roman" w:cs="Times New Roman"/>
                <w:kern w:val="2"/>
                <w:lang w:eastAsia="en-US"/>
                <w14:ligatures w14:val="standardContextual"/>
              </w:rPr>
              <w:t xml:space="preserve"> тысяч</w:t>
            </w:r>
            <w:r w:rsidR="003D7720">
              <w:rPr>
                <w:rFonts w:ascii="Times New Roman" w:hAnsi="Times New Roman" w:cs="Times New Roman"/>
                <w:kern w:val="2"/>
                <w:lang w:eastAsia="en-US"/>
                <w14:ligatures w14:val="standardContextual"/>
              </w:rPr>
              <w:t>и двести тридцать два</w:t>
            </w:r>
            <w:r w:rsidR="00025938" w:rsidRPr="00025938">
              <w:rPr>
                <w:rFonts w:ascii="Times New Roman" w:hAnsi="Times New Roman" w:cs="Times New Roman"/>
                <w:kern w:val="2"/>
                <w:lang w:eastAsia="en-US"/>
                <w14:ligatures w14:val="standardContextual"/>
              </w:rPr>
              <w:t>) рубл</w:t>
            </w:r>
            <w:r w:rsidR="003D772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00 копеек, в том числе НДС 20% в сумме </w:t>
            </w:r>
            <w:r w:rsidR="000027B0">
              <w:rPr>
                <w:rFonts w:ascii="Times New Roman" w:hAnsi="Times New Roman" w:cs="Times New Roman"/>
                <w:kern w:val="2"/>
                <w:lang w:eastAsia="en-US"/>
                <w14:ligatures w14:val="standardContextual"/>
              </w:rPr>
              <w:t>372</w:t>
            </w:r>
            <w:r w:rsidR="00025938" w:rsidRPr="00025938">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триста семьдесят два</w:t>
            </w:r>
            <w:r w:rsidR="00025938" w:rsidRPr="00025938">
              <w:rPr>
                <w:rFonts w:ascii="Times New Roman" w:hAnsi="Times New Roman" w:cs="Times New Roman"/>
                <w:kern w:val="2"/>
                <w:lang w:eastAsia="en-US"/>
                <w14:ligatures w14:val="standardContextual"/>
              </w:rPr>
              <w:t>) рубл</w:t>
            </w:r>
            <w:r w:rsidR="000027B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w:t>
            </w:r>
            <w:r w:rsidR="00025938">
              <w:rPr>
                <w:rFonts w:ascii="Times New Roman" w:hAnsi="Times New Roman" w:cs="Times New Roman"/>
                <w:kern w:val="2"/>
                <w:lang w:eastAsia="en-US"/>
                <w14:ligatures w14:val="standardContextual"/>
              </w:rPr>
              <w:t>00 копеек</w:t>
            </w:r>
            <w:r w:rsidR="00760B6B" w:rsidRPr="00760B6B">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w:t>
            </w:r>
            <w:r w:rsidR="00751B8B" w:rsidRPr="006102ED">
              <w:rPr>
                <w:rFonts w:ascii="Times New Roman" w:hAnsi="Times New Roman" w:cs="Times New Roman"/>
                <w:kern w:val="2"/>
                <w:lang w:eastAsia="en-US"/>
                <w14:ligatures w14:val="standardContextual"/>
              </w:rPr>
              <w:t xml:space="preserve"> час. </w:t>
            </w:r>
            <w:r w:rsidRPr="006102ED">
              <w:rPr>
                <w:rFonts w:ascii="Times New Roman" w:hAnsi="Times New Roman" w:cs="Times New Roman"/>
                <w:kern w:val="2"/>
                <w:lang w:eastAsia="en-US"/>
                <w14:ligatures w14:val="standardContextual"/>
              </w:rPr>
              <w:t>55</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A95909"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D45B69" w:rsidRDefault="00A95909" w:rsidP="00A1629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w:t>
            </w:r>
            <w:r w:rsidR="00102BE4">
              <w:rPr>
                <w:rFonts w:ascii="Times New Roman" w:hAnsi="Times New Roman" w:cs="Times New Roman"/>
                <w:kern w:val="2"/>
                <w:lang w:eastAsia="en-US"/>
                <w14:ligatures w14:val="standardContextual"/>
              </w:rPr>
              <w:t>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w:t>
            </w:r>
            <w:r w:rsidR="00D45B69">
              <w:rPr>
                <w:rFonts w:ascii="Times New Roman" w:hAnsi="Times New Roman" w:cs="Times New Roman"/>
                <w:kern w:val="2"/>
                <w:lang w:eastAsia="en-US"/>
                <w14:ligatures w14:val="standardContextual"/>
              </w:rPr>
              <w:t>б</w:t>
            </w:r>
            <w:r w:rsidR="00A16290">
              <w:rPr>
                <w:rFonts w:ascii="Times New Roman" w:hAnsi="Times New Roman" w:cs="Times New Roman"/>
                <w:kern w:val="2"/>
                <w:lang w:eastAsia="en-US"/>
                <w14:ligatures w14:val="standardContextual"/>
              </w:rPr>
              <w:t>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r w:rsidR="00D45B69">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ноя</w:t>
            </w:r>
            <w:r w:rsidR="00D45B69">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 ноя</w:t>
            </w:r>
            <w:r w:rsidR="00A16290">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F3044">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F3044">
              <w:t xml:space="preserve"> </w:t>
            </w:r>
            <w:r w:rsidR="002F3044"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p w:rsidR="0098145C" w:rsidRDefault="0098145C" w:rsidP="002F3044">
            <w:pPr>
              <w:pStyle w:val="ConsPlusNormal"/>
              <w:spacing w:line="276" w:lineRule="auto"/>
              <w:jc w:val="both"/>
              <w:rPr>
                <w:rFonts w:ascii="Times New Roman" w:hAnsi="Times New Roman" w:cs="Times New Roman"/>
                <w:kern w:val="2"/>
                <w:lang w:eastAsia="en-US"/>
                <w14:ligatures w14:val="standardContextual"/>
              </w:rPr>
            </w:pPr>
          </w:p>
          <w:p w:rsidR="003D7720" w:rsidRPr="006102ED" w:rsidRDefault="003D7720" w:rsidP="002F3044">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A5A3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Федерации, </w:t>
            </w:r>
            <w:r w:rsidR="00DA5A3D" w:rsidRPr="006102ED">
              <w:rPr>
                <w:rFonts w:ascii="Times New Roman" w:hAnsi="Times New Roman" w:cs="Times New Roman"/>
                <w:kern w:val="2"/>
                <w:lang w:eastAsia="en-US"/>
                <w14:ligatures w14:val="standardContextual"/>
              </w:rPr>
              <w:t>Положением</w:t>
            </w:r>
            <w:r w:rsidR="00DA5A3D">
              <w:t xml:space="preserve"> </w:t>
            </w:r>
            <w:r w:rsidR="00DA5A3D"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DA5A3D">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DB50E0">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118"/>
        <w:gridCol w:w="1701"/>
        <w:gridCol w:w="2052"/>
        <w:gridCol w:w="1208"/>
        <w:gridCol w:w="1276"/>
        <w:gridCol w:w="1555"/>
      </w:tblGrid>
      <w:tr w:rsidR="00F21335" w:rsidRPr="00043FD9" w:rsidTr="00C93EE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C93EE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11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205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20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276"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D45B69" w:rsidRPr="00043FD9" w:rsidTr="00C93EE2">
        <w:tc>
          <w:tcPr>
            <w:tcW w:w="562"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Одинцовский городской округ,</w:t>
            </w:r>
          </w:p>
          <w:p w:rsidR="00F9321C" w:rsidRPr="00F9321C"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 xml:space="preserve">г. Одинцово, </w:t>
            </w:r>
          </w:p>
          <w:p w:rsidR="00F9321C" w:rsidRPr="00F9321C"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ул. Говорова,</w:t>
            </w:r>
          </w:p>
          <w:p w:rsidR="00D45B69" w:rsidRPr="006102ED"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около д. 9А</w:t>
            </w:r>
          </w:p>
        </w:tc>
        <w:tc>
          <w:tcPr>
            <w:tcW w:w="2127" w:type="dxa"/>
            <w:tcBorders>
              <w:top w:val="single" w:sz="4" w:space="0" w:color="auto"/>
              <w:left w:val="single" w:sz="4" w:space="0" w:color="auto"/>
              <w:bottom w:val="single" w:sz="4" w:space="0" w:color="auto"/>
              <w:right w:val="single" w:sz="4" w:space="0" w:color="auto"/>
            </w:tcBorders>
          </w:tcPr>
          <w:p w:rsidR="00D45B69" w:rsidRPr="00F9321C" w:rsidRDefault="00F9321C" w:rsidP="00D45B69">
            <w:pPr>
              <w:autoSpaceDE w:val="0"/>
              <w:autoSpaceDN w:val="0"/>
              <w:adjustRightInd w:val="0"/>
              <w:spacing w:after="0" w:line="256" w:lineRule="auto"/>
              <w:ind w:left="-142"/>
              <w:jc w:val="center"/>
              <w:rPr>
                <w:rFonts w:eastAsia="Times New Roman" w:cs="Times New Roman"/>
                <w:kern w:val="0"/>
                <w:sz w:val="20"/>
                <w:szCs w:val="20"/>
                <w:lang w:val="en-US" w:eastAsia="ru-RU"/>
                <w14:ligatures w14:val="none"/>
              </w:rPr>
            </w:pPr>
            <w:r>
              <w:rPr>
                <w:rFonts w:eastAsia="Times New Roman" w:cs="Times New Roman"/>
                <w:kern w:val="0"/>
                <w:sz w:val="20"/>
                <w:szCs w:val="20"/>
                <w:lang w:val="en-US" w:eastAsia="ru-RU"/>
                <w14:ligatures w14:val="none"/>
              </w:rPr>
              <w:t>7</w:t>
            </w:r>
          </w:p>
        </w:tc>
        <w:tc>
          <w:tcPr>
            <w:tcW w:w="3118" w:type="dxa"/>
            <w:tcBorders>
              <w:top w:val="single" w:sz="4" w:space="0" w:color="auto"/>
              <w:left w:val="single" w:sz="4" w:space="0" w:color="auto"/>
              <w:bottom w:val="single" w:sz="4" w:space="0" w:color="auto"/>
              <w:right w:val="single" w:sz="4" w:space="0" w:color="auto"/>
            </w:tcBorders>
          </w:tcPr>
          <w:p w:rsidR="00554CDA" w:rsidRPr="00554CDA"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xml:space="preserve">Установлено </w:t>
            </w:r>
          </w:p>
          <w:p w:rsidR="00554CDA" w:rsidRPr="00554CDA"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xml:space="preserve"> Правилами благоустройства территории Одинцовского городского округа Московской</w:t>
            </w:r>
          </w:p>
          <w:p w:rsidR="00554CDA" w:rsidRPr="00554CDA"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xml:space="preserve"> области, </w:t>
            </w:r>
            <w:proofErr w:type="gramStart"/>
            <w:r w:rsidRPr="00554CDA">
              <w:rPr>
                <w:rFonts w:eastAsia="Times New Roman" w:cs="Times New Roman"/>
                <w:kern w:val="0"/>
                <w:sz w:val="20"/>
                <w:szCs w:val="20"/>
                <w:lang w:eastAsia="ru-RU"/>
                <w14:ligatures w14:val="none"/>
              </w:rPr>
              <w:t>утвержденными  Решением</w:t>
            </w:r>
            <w:proofErr w:type="gramEnd"/>
            <w:r w:rsidRPr="00554CDA">
              <w:rPr>
                <w:rFonts w:eastAsia="Times New Roman" w:cs="Times New Roman"/>
                <w:kern w:val="0"/>
                <w:sz w:val="20"/>
                <w:szCs w:val="20"/>
                <w:lang w:eastAsia="ru-RU"/>
                <w14:ligatures w14:val="none"/>
              </w:rPr>
              <w:t xml:space="preserve"> Совета депутатов Одинцовского городского округа Московской области от 27.12.2019 </w:t>
            </w:r>
          </w:p>
          <w:p w:rsidR="00554CDA" w:rsidRPr="00554CDA"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11/13 (ред.</w:t>
            </w:r>
          </w:p>
          <w:p w:rsidR="00554CDA" w:rsidRPr="00554CDA"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xml:space="preserve">от 27.10.2021 </w:t>
            </w:r>
          </w:p>
          <w:p w:rsidR="00D45B69" w:rsidRPr="006102ED" w:rsidRDefault="00554CDA" w:rsidP="00554CD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554CDA">
              <w:rPr>
                <w:rFonts w:eastAsia="Times New Roman" w:cs="Times New Roman"/>
                <w:kern w:val="0"/>
                <w:sz w:val="20"/>
                <w:szCs w:val="20"/>
                <w:lang w:eastAsia="ru-RU"/>
                <w14:ligatures w14:val="none"/>
              </w:rPr>
              <w:t>№ 7/29)</w:t>
            </w:r>
          </w:p>
        </w:tc>
        <w:tc>
          <w:tcPr>
            <w:tcW w:w="1701"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2052"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1208"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p>
        </w:tc>
        <w:tc>
          <w:tcPr>
            <w:tcW w:w="1276" w:type="dxa"/>
            <w:tcBorders>
              <w:top w:val="single" w:sz="4" w:space="0" w:color="auto"/>
              <w:left w:val="single" w:sz="4" w:space="0" w:color="auto"/>
              <w:bottom w:val="single" w:sz="4" w:space="0" w:color="auto"/>
              <w:right w:val="single" w:sz="4" w:space="0" w:color="auto"/>
            </w:tcBorders>
          </w:tcPr>
          <w:p w:rsidR="00D45B69" w:rsidRPr="00D45B69" w:rsidRDefault="003D7720"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r w:rsidR="00D45B69" w:rsidRPr="00D45B69">
              <w:rPr>
                <w:rFonts w:eastAsia="Times New Roman" w:cs="Times New Roman"/>
                <w:kern w:val="0"/>
                <w:sz w:val="20"/>
                <w:szCs w:val="20"/>
                <w:lang w:eastAsia="ru-RU"/>
                <w14:ligatures w14:val="none"/>
              </w:rPr>
              <w:t>.12.202</w:t>
            </w:r>
            <w:r>
              <w:rPr>
                <w:rFonts w:eastAsia="Times New Roman" w:cs="Times New Roman"/>
                <w:kern w:val="0"/>
                <w:sz w:val="20"/>
                <w:szCs w:val="20"/>
                <w:lang w:eastAsia="ru-RU"/>
                <w14:ligatures w14:val="none"/>
              </w:rPr>
              <w:t>5</w:t>
            </w:r>
          </w:p>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w:t>
            </w:r>
          </w:p>
          <w:p w:rsidR="00D45B69" w:rsidRPr="00D45B69" w:rsidRDefault="00D45B69" w:rsidP="003D772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 xml:space="preserve"> </w:t>
            </w:r>
            <w:r w:rsidR="00102BE4">
              <w:rPr>
                <w:rFonts w:eastAsia="Times New Roman" w:cs="Times New Roman"/>
                <w:kern w:val="0"/>
                <w:sz w:val="20"/>
                <w:szCs w:val="20"/>
                <w:lang w:eastAsia="ru-RU"/>
                <w14:ligatures w14:val="none"/>
              </w:rPr>
              <w:t>31</w:t>
            </w:r>
            <w:r w:rsidRPr="00D45B69">
              <w:rPr>
                <w:rFonts w:eastAsia="Times New Roman" w:cs="Times New Roman"/>
                <w:kern w:val="0"/>
                <w:sz w:val="20"/>
                <w:szCs w:val="20"/>
                <w:lang w:eastAsia="ru-RU"/>
                <w14:ligatures w14:val="none"/>
              </w:rPr>
              <w:t>.</w:t>
            </w:r>
            <w:r w:rsidR="00102BE4">
              <w:rPr>
                <w:rFonts w:eastAsia="Times New Roman" w:cs="Times New Roman"/>
                <w:kern w:val="0"/>
                <w:sz w:val="20"/>
                <w:szCs w:val="20"/>
                <w:lang w:eastAsia="ru-RU"/>
                <w14:ligatures w14:val="none"/>
              </w:rPr>
              <w:t>12</w:t>
            </w:r>
            <w:r w:rsidRPr="00D45B69">
              <w:rPr>
                <w:rFonts w:eastAsia="Times New Roman" w:cs="Times New Roman"/>
                <w:kern w:val="0"/>
                <w:sz w:val="20"/>
                <w:szCs w:val="20"/>
                <w:lang w:eastAsia="ru-RU"/>
                <w14:ligatures w14:val="none"/>
              </w:rPr>
              <w:t>.202</w:t>
            </w:r>
            <w:r w:rsidR="003D7720">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D45B69" w:rsidRPr="00D45B69" w:rsidRDefault="003D7720" w:rsidP="00102BE4">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22 320</w:t>
            </w:r>
            <w:r w:rsidR="00D45B69" w:rsidRPr="00D45B69">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Начальная (минимальная) цена договора (лота) составляет </w:t>
      </w:r>
      <w:r w:rsidR="00404C0B" w:rsidRPr="00404C0B">
        <w:rPr>
          <w:rFonts w:eastAsia="Times New Roman" w:cs="Times New Roman"/>
          <w:kern w:val="0"/>
          <w:sz w:val="24"/>
          <w:szCs w:val="24"/>
          <w:lang w:eastAsia="ru-RU"/>
          <w14:ligatures w14:val="none"/>
        </w:rPr>
        <w:t xml:space="preserve">22 320 (двадцать две тысячи триста двадцать) рублей 00 копеек, в том числе НДС 20%                в сумме 3 720 (три тысячи семьсот двадцать) рублей 00 копеек </w:t>
      </w:r>
      <w:proofErr w:type="spellStart"/>
      <w:r w:rsidRPr="00102BE4">
        <w:rPr>
          <w:rFonts w:eastAsia="Times New Roman" w:cs="Times New Roman"/>
          <w:kern w:val="0"/>
          <w:sz w:val="24"/>
          <w:szCs w:val="24"/>
          <w:lang w:eastAsia="ru-RU"/>
          <w14:ligatures w14:val="none"/>
        </w:rPr>
        <w:t>копеек</w:t>
      </w:r>
      <w:proofErr w:type="spellEnd"/>
      <w:r w:rsidRPr="00102BE4">
        <w:rPr>
          <w:rFonts w:eastAsia="Times New Roman" w:cs="Times New Roman"/>
          <w:kern w:val="0"/>
          <w:sz w:val="24"/>
          <w:szCs w:val="24"/>
          <w:lang w:eastAsia="ru-RU"/>
          <w14:ligatures w14:val="none"/>
        </w:rPr>
        <w:t>.</w:t>
      </w: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Шаг аукциона по лоту составляет </w:t>
      </w:r>
      <w:r w:rsidR="00404C0B" w:rsidRPr="00404C0B">
        <w:rPr>
          <w:rFonts w:eastAsia="Times New Roman" w:cs="Times New Roman"/>
          <w:kern w:val="0"/>
          <w:sz w:val="24"/>
          <w:szCs w:val="24"/>
          <w:lang w:eastAsia="ru-RU"/>
          <w14:ligatures w14:val="none"/>
        </w:rPr>
        <w:t>1 116 (одна тысяча сто шестнадцать) рублей 00 копеек, в том числе НДС 20% в сумме 186 (сто восемьдесят шесть) рублей 00 копеек.</w:t>
      </w:r>
    </w:p>
    <w:p w:rsidR="00276D6B" w:rsidRDefault="00102BE4" w:rsidP="00102BE4">
      <w:pPr>
        <w:autoSpaceDE w:val="0"/>
        <w:autoSpaceDN w:val="0"/>
        <w:adjustRightInd w:val="0"/>
        <w:spacing w:after="0"/>
        <w:jc w:val="both"/>
      </w:pPr>
      <w:r w:rsidRPr="00102BE4">
        <w:rPr>
          <w:rFonts w:eastAsia="Times New Roman" w:cs="Times New Roman"/>
          <w:kern w:val="0"/>
          <w:sz w:val="24"/>
          <w:szCs w:val="24"/>
          <w:lang w:eastAsia="ru-RU"/>
          <w14:ligatures w14:val="none"/>
        </w:rPr>
        <w:t xml:space="preserve">Размер задатка по лоту составляет </w:t>
      </w:r>
      <w:r w:rsidR="00404C0B" w:rsidRPr="00404C0B">
        <w:rPr>
          <w:rFonts w:eastAsia="Times New Roman" w:cs="Times New Roman"/>
          <w:kern w:val="0"/>
          <w:sz w:val="24"/>
          <w:szCs w:val="24"/>
          <w:lang w:eastAsia="ru-RU"/>
          <w14:ligatures w14:val="none"/>
        </w:rPr>
        <w:t>2 232 (две тысячи двести тридцать два) рубля 00 копеек, в том числе НДС 20% в сумме 372 (триста семьдесят два) рубля 00 копеек</w:t>
      </w:r>
      <w:r w:rsidRPr="00102BE4">
        <w:rPr>
          <w:rFonts w:eastAsia="Times New Roman" w:cs="Times New Roman"/>
          <w:kern w:val="0"/>
          <w:sz w:val="24"/>
          <w:szCs w:val="24"/>
          <w:lang w:eastAsia="ru-RU"/>
          <w14:ligatures w14:val="none"/>
        </w:rPr>
        <w:t>.</w:t>
      </w:r>
    </w:p>
    <w:sectPr w:rsidR="00276D6B" w:rsidSect="00DA5A3D">
      <w:pgSz w:w="16838" w:h="11906" w:orient="landscape"/>
      <w:pgMar w:top="567" w:right="678" w:bottom="284"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BA5" w:rsidRDefault="00006BA5" w:rsidP="00751B8B">
      <w:pPr>
        <w:spacing w:after="0"/>
      </w:pPr>
      <w:r>
        <w:separator/>
      </w:r>
    </w:p>
  </w:endnote>
  <w:endnote w:type="continuationSeparator" w:id="0">
    <w:p w:rsidR="00006BA5" w:rsidRDefault="00006BA5"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BA5" w:rsidRDefault="00006BA5" w:rsidP="00751B8B">
      <w:pPr>
        <w:spacing w:after="0"/>
      </w:pPr>
      <w:r>
        <w:separator/>
      </w:r>
    </w:p>
  </w:footnote>
  <w:footnote w:type="continuationSeparator" w:id="0">
    <w:p w:rsidR="00006BA5" w:rsidRDefault="00006BA5"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027B0"/>
    <w:rsid w:val="00006BA5"/>
    <w:rsid w:val="00025938"/>
    <w:rsid w:val="00043FD9"/>
    <w:rsid w:val="00044BBC"/>
    <w:rsid w:val="000602E7"/>
    <w:rsid w:val="000850A8"/>
    <w:rsid w:val="00094C40"/>
    <w:rsid w:val="00095825"/>
    <w:rsid w:val="000D4C29"/>
    <w:rsid w:val="00102BE4"/>
    <w:rsid w:val="00106AC2"/>
    <w:rsid w:val="00115638"/>
    <w:rsid w:val="00122885"/>
    <w:rsid w:val="00150CC5"/>
    <w:rsid w:val="00170CE4"/>
    <w:rsid w:val="00172D4F"/>
    <w:rsid w:val="0018620E"/>
    <w:rsid w:val="00193607"/>
    <w:rsid w:val="001A20F4"/>
    <w:rsid w:val="001C2016"/>
    <w:rsid w:val="001F499C"/>
    <w:rsid w:val="002011A7"/>
    <w:rsid w:val="00207E93"/>
    <w:rsid w:val="00236DC0"/>
    <w:rsid w:val="002464BD"/>
    <w:rsid w:val="00276D6B"/>
    <w:rsid w:val="002A260C"/>
    <w:rsid w:val="002A6E03"/>
    <w:rsid w:val="002B3619"/>
    <w:rsid w:val="002C6342"/>
    <w:rsid w:val="002E6C87"/>
    <w:rsid w:val="002F3044"/>
    <w:rsid w:val="00303BC6"/>
    <w:rsid w:val="00394588"/>
    <w:rsid w:val="003C6316"/>
    <w:rsid w:val="003D7720"/>
    <w:rsid w:val="003E3B58"/>
    <w:rsid w:val="00403533"/>
    <w:rsid w:val="00404C0B"/>
    <w:rsid w:val="004063A7"/>
    <w:rsid w:val="00431C25"/>
    <w:rsid w:val="00444998"/>
    <w:rsid w:val="00447AF2"/>
    <w:rsid w:val="004551B4"/>
    <w:rsid w:val="00465660"/>
    <w:rsid w:val="004842F0"/>
    <w:rsid w:val="004A49D6"/>
    <w:rsid w:val="004C1EBE"/>
    <w:rsid w:val="004E382C"/>
    <w:rsid w:val="004E4C8A"/>
    <w:rsid w:val="00505645"/>
    <w:rsid w:val="00526E3A"/>
    <w:rsid w:val="00554CDA"/>
    <w:rsid w:val="005649B8"/>
    <w:rsid w:val="005900B2"/>
    <w:rsid w:val="005A3512"/>
    <w:rsid w:val="005B1B23"/>
    <w:rsid w:val="005F0B06"/>
    <w:rsid w:val="006036FC"/>
    <w:rsid w:val="006102ED"/>
    <w:rsid w:val="00617962"/>
    <w:rsid w:val="00620337"/>
    <w:rsid w:val="00620880"/>
    <w:rsid w:val="0063767C"/>
    <w:rsid w:val="00643FB6"/>
    <w:rsid w:val="00674472"/>
    <w:rsid w:val="00680510"/>
    <w:rsid w:val="0068564E"/>
    <w:rsid w:val="006D1BAF"/>
    <w:rsid w:val="006D7110"/>
    <w:rsid w:val="006F2CE9"/>
    <w:rsid w:val="00706BED"/>
    <w:rsid w:val="00740710"/>
    <w:rsid w:val="007470CA"/>
    <w:rsid w:val="00751B8B"/>
    <w:rsid w:val="007520CC"/>
    <w:rsid w:val="00760B6B"/>
    <w:rsid w:val="0076306D"/>
    <w:rsid w:val="00763C42"/>
    <w:rsid w:val="00766B0E"/>
    <w:rsid w:val="007918E6"/>
    <w:rsid w:val="007A1091"/>
    <w:rsid w:val="007C6955"/>
    <w:rsid w:val="007E6309"/>
    <w:rsid w:val="00823443"/>
    <w:rsid w:val="0085383B"/>
    <w:rsid w:val="00853D3B"/>
    <w:rsid w:val="00854ED6"/>
    <w:rsid w:val="0088590C"/>
    <w:rsid w:val="00890259"/>
    <w:rsid w:val="008B5A48"/>
    <w:rsid w:val="008C3D89"/>
    <w:rsid w:val="008F52D0"/>
    <w:rsid w:val="009410D4"/>
    <w:rsid w:val="009517BC"/>
    <w:rsid w:val="009620C1"/>
    <w:rsid w:val="0098145C"/>
    <w:rsid w:val="009856DC"/>
    <w:rsid w:val="009A0BB7"/>
    <w:rsid w:val="009B2C8C"/>
    <w:rsid w:val="009B4B15"/>
    <w:rsid w:val="009D43C3"/>
    <w:rsid w:val="009E087E"/>
    <w:rsid w:val="009F35BD"/>
    <w:rsid w:val="00A0750F"/>
    <w:rsid w:val="00A12657"/>
    <w:rsid w:val="00A16205"/>
    <w:rsid w:val="00A16290"/>
    <w:rsid w:val="00A36D43"/>
    <w:rsid w:val="00A6671F"/>
    <w:rsid w:val="00A749B5"/>
    <w:rsid w:val="00A95909"/>
    <w:rsid w:val="00A9618E"/>
    <w:rsid w:val="00A97AC0"/>
    <w:rsid w:val="00AB1413"/>
    <w:rsid w:val="00AB6F2F"/>
    <w:rsid w:val="00AC02E2"/>
    <w:rsid w:val="00B02C45"/>
    <w:rsid w:val="00B14A99"/>
    <w:rsid w:val="00B26CE7"/>
    <w:rsid w:val="00B35FB3"/>
    <w:rsid w:val="00B57A12"/>
    <w:rsid w:val="00B658B5"/>
    <w:rsid w:val="00B91D98"/>
    <w:rsid w:val="00B92175"/>
    <w:rsid w:val="00BA5648"/>
    <w:rsid w:val="00BA585D"/>
    <w:rsid w:val="00BA6FE2"/>
    <w:rsid w:val="00BD18AD"/>
    <w:rsid w:val="00BD5113"/>
    <w:rsid w:val="00BE38F4"/>
    <w:rsid w:val="00C046C4"/>
    <w:rsid w:val="00C23741"/>
    <w:rsid w:val="00C33655"/>
    <w:rsid w:val="00C3503A"/>
    <w:rsid w:val="00C6355E"/>
    <w:rsid w:val="00C67695"/>
    <w:rsid w:val="00C7432A"/>
    <w:rsid w:val="00C90DC5"/>
    <w:rsid w:val="00C93EE2"/>
    <w:rsid w:val="00CA5B43"/>
    <w:rsid w:val="00CF131F"/>
    <w:rsid w:val="00D223F2"/>
    <w:rsid w:val="00D45B69"/>
    <w:rsid w:val="00DA5A3D"/>
    <w:rsid w:val="00DB50E0"/>
    <w:rsid w:val="00DD3639"/>
    <w:rsid w:val="00DE0DFA"/>
    <w:rsid w:val="00DF4061"/>
    <w:rsid w:val="00DF5CEA"/>
    <w:rsid w:val="00E13E12"/>
    <w:rsid w:val="00E25CE9"/>
    <w:rsid w:val="00E30A04"/>
    <w:rsid w:val="00E3273B"/>
    <w:rsid w:val="00E420B3"/>
    <w:rsid w:val="00E87631"/>
    <w:rsid w:val="00E936DC"/>
    <w:rsid w:val="00EB6598"/>
    <w:rsid w:val="00EC27FC"/>
    <w:rsid w:val="00EC3D44"/>
    <w:rsid w:val="00EC64E2"/>
    <w:rsid w:val="00EC7832"/>
    <w:rsid w:val="00EE6FD6"/>
    <w:rsid w:val="00EF15A8"/>
    <w:rsid w:val="00EF1B6B"/>
    <w:rsid w:val="00EF55EE"/>
    <w:rsid w:val="00F204B7"/>
    <w:rsid w:val="00F21335"/>
    <w:rsid w:val="00F267E1"/>
    <w:rsid w:val="00F45DB0"/>
    <w:rsid w:val="00F5086E"/>
    <w:rsid w:val="00F63264"/>
    <w:rsid w:val="00F643C5"/>
    <w:rsid w:val="00F73773"/>
    <w:rsid w:val="00F9321C"/>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DE3C"/>
  <w15:docId w15:val="{E227A35D-C683-4713-BC9C-738BC03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 w:type="character" w:styleId="ad">
    <w:name w:val="annotation reference"/>
    <w:basedOn w:val="a0"/>
    <w:uiPriority w:val="99"/>
    <w:semiHidden/>
    <w:unhideWhenUsed/>
    <w:rsid w:val="00DA5A3D"/>
    <w:rPr>
      <w:sz w:val="16"/>
      <w:szCs w:val="16"/>
    </w:rPr>
  </w:style>
  <w:style w:type="paragraph" w:styleId="ae">
    <w:name w:val="annotation text"/>
    <w:basedOn w:val="a"/>
    <w:link w:val="af"/>
    <w:uiPriority w:val="99"/>
    <w:semiHidden/>
    <w:unhideWhenUsed/>
    <w:rsid w:val="00DA5A3D"/>
    <w:rPr>
      <w:sz w:val="20"/>
      <w:szCs w:val="20"/>
    </w:rPr>
  </w:style>
  <w:style w:type="character" w:customStyle="1" w:styleId="af">
    <w:name w:val="Текст примечания Знак"/>
    <w:basedOn w:val="a0"/>
    <w:link w:val="ae"/>
    <w:uiPriority w:val="99"/>
    <w:semiHidden/>
    <w:rsid w:val="00DA5A3D"/>
    <w:rPr>
      <w:rFonts w:ascii="Times New Roman" w:hAnsi="Times New Roman"/>
      <w:kern w:val="2"/>
      <w:sz w:val="20"/>
      <w:szCs w:val="20"/>
      <w14:ligatures w14:val="standardContextual"/>
    </w:rPr>
  </w:style>
  <w:style w:type="paragraph" w:styleId="af0">
    <w:name w:val="annotation subject"/>
    <w:basedOn w:val="ae"/>
    <w:next w:val="ae"/>
    <w:link w:val="af1"/>
    <w:uiPriority w:val="99"/>
    <w:semiHidden/>
    <w:unhideWhenUsed/>
    <w:rsid w:val="00DA5A3D"/>
    <w:rPr>
      <w:b/>
      <w:bCs/>
    </w:rPr>
  </w:style>
  <w:style w:type="character" w:customStyle="1" w:styleId="af1">
    <w:name w:val="Тема примечания Знак"/>
    <w:basedOn w:val="af"/>
    <w:link w:val="af0"/>
    <w:uiPriority w:val="99"/>
    <w:semiHidden/>
    <w:rsid w:val="00DA5A3D"/>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28A3-28B2-453A-9DC1-313FFC0F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6</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23</cp:revision>
  <cp:lastPrinted>2025-10-23T13:05:00Z</cp:lastPrinted>
  <dcterms:created xsi:type="dcterms:W3CDTF">2024-10-11T07:37:00Z</dcterms:created>
  <dcterms:modified xsi:type="dcterms:W3CDTF">2025-10-24T11:11:00Z</dcterms:modified>
</cp:coreProperties>
</file>